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523F7247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833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bookmarkStart w:id="0" w:name="RANGE!A1:D277"/>
            <w:r w:rsidRPr="004F3108">
              <w:rPr>
                <w:rFonts w:ascii="Arial" w:hAnsi="Arial" w:cs="Arial"/>
                <w:b/>
                <w:bCs/>
              </w:rPr>
              <w:t>Nadap Község Önkormányzata 2022. évi költségvetés szöveges indoklás</w:t>
            </w:r>
            <w:bookmarkEnd w:id="0"/>
          </w:p>
        </w:tc>
      </w:tr>
      <w:tr w:rsidR="004F3108" w:rsidRPr="004F3108" w14:paraId="68ABD90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E87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A219" w14:textId="77777777" w:rsidR="004F3108" w:rsidRPr="004F3108" w:rsidRDefault="004F3108" w:rsidP="004F3108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91DE" w14:textId="77777777" w:rsidR="004F3108" w:rsidRPr="004F3108" w:rsidRDefault="004F3108" w:rsidP="004F3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C3F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6264A17D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3E1B" w14:textId="77777777" w:rsidR="004F3108" w:rsidRPr="004F3108" w:rsidRDefault="004F3108" w:rsidP="004F3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4881" w14:textId="77777777" w:rsidR="004F3108" w:rsidRPr="004F3108" w:rsidRDefault="004F3108" w:rsidP="004F3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6DA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3B416F17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416B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6B29" w14:textId="77777777" w:rsidR="004F3108" w:rsidRPr="004F3108" w:rsidRDefault="004F3108" w:rsidP="004F3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0F291" w14:textId="77777777" w:rsidR="004F3108" w:rsidRPr="004F3108" w:rsidRDefault="004F3108" w:rsidP="004F3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630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26852A7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88A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D9C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F40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1A8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5FD03B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639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Törvény szerinti illetmények, munkabérek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056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5 408 400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2C6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822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E6B904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EB6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Normatív jutalmak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EF4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9CF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1EA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5E02D3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26F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Készenlét, ügyelet, helyettesítés, túlóra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B1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AE6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CC8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1DE6B1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6C3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Végkielégítés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E81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EAE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97F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04FDA3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768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Jubileumi jutalom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F2F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9A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843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2701A5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5E93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Béren kívüli juttatások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0B2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207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84D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C984FE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E98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(nyugdíjpénztár, étkezési utalvány, </w:t>
            </w:r>
            <w:proofErr w:type="spellStart"/>
            <w:r w:rsidRPr="004F3108">
              <w:rPr>
                <w:rFonts w:ascii="Arial" w:hAnsi="Arial" w:cs="Arial"/>
              </w:rPr>
              <w:t>stb</w:t>
            </w:r>
            <w:proofErr w:type="spellEnd"/>
            <w:r w:rsidRPr="004F3108">
              <w:rPr>
                <w:rFonts w:ascii="Arial" w:hAnsi="Arial" w:cs="Arial"/>
              </w:rPr>
              <w:t>…)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C88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255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077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E12BFF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36B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Közlekedési költségtérítés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117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87B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C1E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97341D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3D8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költségtérítések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3E2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584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A4E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D0B470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1FA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Foglalkoztatottak egyéb személyi j.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42F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93C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1C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0CA6C9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A52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Foglalkoztatottak személyi juttatásai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435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5 408 400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C0A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317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1779F00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8AF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Választott tisztségviselők juttatásai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A1A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8 292 994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DDF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B20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9A04BF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660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Munkavégzésre irányuló egyéb jogviszony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15C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B9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430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BE97FE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774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külső személyi juttatások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0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AB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BB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FE388A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14A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(Reprezentáció)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7DB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C0D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503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AE6E82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132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Külső személyi juttatások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87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8 592 994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B24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4D9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5BCFE4B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F62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9D3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348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E81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EC3D3B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28C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SZEMÉLYI JUTTATÁSOK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7A9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14 001 394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FA8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CB3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507B4D6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072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E7D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209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E40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C10FA0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5CE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Szociális hozzájárulási adó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81C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1 689 392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AA6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F59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3DAFCA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935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Egészségügyi hozzájárulás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593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35B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0B3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CE4DF7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5B5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Táppénz hozzájárulás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206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B9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A6D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F83920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FC7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Munkáltatót terhelő SZJA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995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41 307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108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927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7970727" w14:textId="77777777" w:rsidTr="004F3108">
        <w:trPr>
          <w:trHeight w:val="94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1CB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MUNKAADÓKAT TERHELŐ </w:t>
            </w:r>
            <w:proofErr w:type="gramStart"/>
            <w:r w:rsidRPr="004F3108">
              <w:rPr>
                <w:rFonts w:ascii="Arial" w:hAnsi="Arial" w:cs="Arial"/>
                <w:b/>
                <w:bCs/>
              </w:rPr>
              <w:t>JÁRULÉKOK  ÉS</w:t>
            </w:r>
            <w:proofErr w:type="gramEnd"/>
            <w:r w:rsidRPr="004F3108">
              <w:rPr>
                <w:rFonts w:ascii="Arial" w:hAnsi="Arial" w:cs="Arial"/>
                <w:b/>
                <w:bCs/>
              </w:rPr>
              <w:t xml:space="preserve"> SZOCIÁLIS HOZZÁJÁRULÁSI ADÓ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64B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1 730 699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831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F58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9E1753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306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5D1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6FD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5AA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CF3DEF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697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Gyógyszerbeszerzés     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D3B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28D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478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24340A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7A8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proofErr w:type="gramStart"/>
            <w:r w:rsidRPr="004F3108">
              <w:rPr>
                <w:rFonts w:ascii="Arial" w:hAnsi="Arial" w:cs="Arial"/>
              </w:rPr>
              <w:t>Könyv ,</w:t>
            </w:r>
            <w:proofErr w:type="gramEnd"/>
            <w:r w:rsidRPr="004F3108">
              <w:rPr>
                <w:rFonts w:ascii="Arial" w:hAnsi="Arial" w:cs="Arial"/>
              </w:rPr>
              <w:t xml:space="preserve"> folyóirat beszerzése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332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D4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A02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B0E3C40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E34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Szakmai anyagok beszerzése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769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C5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585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53ED80AA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4EF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6E1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5AC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458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D74B6A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DDF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Irodaszer, nyomtatvány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146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B9E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219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74F1A6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067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Hajtó- és kenőanyagok beszerzése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6B6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577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5DC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F50BDA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67A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Munkaruha, védőruha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B4F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FB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D1A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DCB3171" w14:textId="77777777" w:rsidTr="004F3108">
        <w:trPr>
          <w:trHeight w:val="40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876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Tisztítószerek, karbantartási és egyéb anyag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58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900 000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E90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B58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F3BB8CC" w14:textId="77777777" w:rsidTr="004F3108">
        <w:trPr>
          <w:trHeight w:val="40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4B2B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Rendezvények készletköltsége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CBB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200 000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D0D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C6F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C8DB88A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D1858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Üzemeltetési anyagok beszerzése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9E3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1 150 000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914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1CC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</w:tbl>
    <w:p w14:paraId="0853720F" w14:textId="5CB6E50F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7FD94B40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C13E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2B06E43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D63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19D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44EB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F71D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3DD7170E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E9D53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5697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A5BD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40183471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C544A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A3C7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9DDBD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6A55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2B42157A" w14:textId="77777777" w:rsidTr="004F3108">
        <w:trPr>
          <w:trHeight w:val="300"/>
        </w:trPr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7EB1" w14:textId="775EBBB1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02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36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807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BDA49D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A989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B9C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1 200 000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967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EE2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290C0CA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C5D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02B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8A4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D58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53C1E9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6659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Rendszergazda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36D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120 000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3C5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502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885563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527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proofErr w:type="spellStart"/>
            <w:r w:rsidRPr="004F3108">
              <w:rPr>
                <w:rFonts w:ascii="Arial" w:hAnsi="Arial" w:cs="Arial"/>
              </w:rPr>
              <w:t>Szgép</w:t>
            </w:r>
            <w:proofErr w:type="spellEnd"/>
            <w:r w:rsidRPr="004F3108">
              <w:rPr>
                <w:rFonts w:ascii="Arial" w:hAnsi="Arial" w:cs="Arial"/>
              </w:rPr>
              <w:t xml:space="preserve"> karbantartás, weboldal fennt. Internet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36F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449 712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2B4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127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634A1F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40C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Fénymásoló üzemeltetés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291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C2F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BB1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93402C5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674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Informatikai szolgáltatások igénybevétele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0EB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1 019 712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C4E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52E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59863F7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341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CE6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889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82D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BCFD5B3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E4F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kommunikációs szolgáltatások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3A6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150 672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D39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0ED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DE3560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34A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CC6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797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83C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92C0B2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68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FD7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731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E25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44F51A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D86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Kommunikációs szolgáltatások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7E6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1 170 384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0C3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07B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80DA8A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0AE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FEF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0D8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4FB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D8F665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E1E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Gázenergia-szolgáltatás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A04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E9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C44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D1C62B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AD9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Villamosenergia-szolgáltatás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4F7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1 390 244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AC9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83C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09A34E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245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Víz- és csatornadíjak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91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081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339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6FEBFE4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230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Közüzemi díjak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CEF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2 040 244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4E9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E80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1186A1E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7C2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997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1D4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614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1106CBF2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BBA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Óvodai étkeztetés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6C01" w14:textId="588316EE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9 </w:t>
            </w:r>
            <w:r w:rsidR="00E93A64">
              <w:rPr>
                <w:rFonts w:ascii="Arial" w:hAnsi="Arial" w:cs="Arial"/>
              </w:rPr>
              <w:t>00</w:t>
            </w:r>
            <w:r w:rsidRPr="004F3108">
              <w:rPr>
                <w:rFonts w:ascii="Arial" w:hAnsi="Arial" w:cs="Arial"/>
              </w:rPr>
              <w:t>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2BA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25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BDD2493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ABAD" w14:textId="7961D71F" w:rsidR="004F3108" w:rsidRPr="004F3108" w:rsidRDefault="00E93A64" w:rsidP="004F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Szociális étkeztetés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DE7F" w14:textId="1D541E22" w:rsidR="004F3108" w:rsidRPr="004F3108" w:rsidRDefault="00E93A64" w:rsidP="004F31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</w:t>
            </w:r>
            <w:r w:rsidR="004F3108"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F0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1E8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6E98B85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DFF6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Vásárolt élelmezés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C1E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9 240 000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679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7C3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D160CEE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4DF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2F6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975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61D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64B4B1F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FD8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Bérleti és lízingdíjak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C94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731 200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B38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751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2792AE7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A95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80F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6D9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857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01AC5E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944A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 xml:space="preserve">Utak, épületek karbantartása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D9D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1 800 000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E5F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1F2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3D2D520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36D7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 xml:space="preserve">Egyéb karbantartás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9C9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290 000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185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B4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2900B52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6B00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A90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5D1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21C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4E938A2F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F41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Karbantartási, kisjavítási szolgáltatások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A69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2 090 000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050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D80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F5F26B1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158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977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54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45B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D3C65A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2A6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333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C9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982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E6AB66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0B0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Továbbszámlázott szolgáltatás ÁHT-n kívül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420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970 000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4C4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270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D9A86BF" w14:textId="77777777" w:rsidTr="004F3108">
        <w:trPr>
          <w:trHeight w:val="330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3517F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(Kalásznet)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771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797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2C6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20CB71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0159E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Közvetített szolgáltatások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2C2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970 000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F71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B03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</w:tbl>
    <w:p w14:paraId="5E0CD8E3" w14:textId="7CF5149E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5EF93E02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15C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74CFC8E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A8AC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8F13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9569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7E4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7174C9E8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A9C1B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AA86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B40A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1F0EC411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C73D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2FAC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BC263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0ED5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1690675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469F" w14:textId="14848CFB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F8C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10C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93A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38CA849" w14:textId="77777777" w:rsidTr="004F3108">
        <w:trPr>
          <w:trHeight w:val="3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9AD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Közadattár feltöltés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131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48 000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D27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DDC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029C2C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D5C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Belső ellenőrzés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1F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180 000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AA1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A0B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A0297B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49E1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Ügyvédi díjak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F15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1 300 000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5DB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F76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F45DD8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2B3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Szakértői díjak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877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500 000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B9B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B6D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DA97E2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5CF1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Településrendezési eszközök módosítása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408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1 090 000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212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134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907FE7C" w14:textId="77777777" w:rsidTr="004F3108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E6A6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Szakmai tevékenységet segítő szolgáltatások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314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3 118 000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CC8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5A4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F9C6ABA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807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14A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9EA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CE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AF3BC9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2CA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Vagyonbiztosítás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B64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385 277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3AE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949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FABD99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E4E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Postai szolgáltatás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FE5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0EF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F3A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9AC31A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FE6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Szemétszállítás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5DA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362 448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BE4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EE1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9A29EF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E34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Hóeltakarítás, síkosságmentesítés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091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1 178 560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9F5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8A9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2FA802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8C8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Fűnyírás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CBB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460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C30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D42B6A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B3E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Gyepmester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A82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307 452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9FD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7D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8C2925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F6B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Riasztó távfelügyelet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C67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82 584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BAB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B3E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52CD0F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E86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Kéményseprés, tűzoltókészülék ellenőrzés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42A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20 000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0A7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2C2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8055E3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91F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Pénzügyi szolgáltatások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4CD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750 000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655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B1F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8848B63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A1C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(közös költség, térképmásolat, rendezvények)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067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7 241 237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EAE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6F3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F28002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0D9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Szállítás (bérletek egyéb)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FFC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400 000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252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2BB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07715BB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844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szolgáltatások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9D8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10 727 558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73A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5E9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421ADA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945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3BD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CBC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346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772C44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D94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Szolgáltatási kiadások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4B1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28 917 002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8F9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411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B11C2C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FAB1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076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EA7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B97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BEA1E9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11B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Kiküldetések kiadásai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216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0FD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87C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1F459F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EC5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Reklám- és propaganda kiadások                      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472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26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A42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18DCD6D" w14:textId="77777777" w:rsidTr="004F3108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501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Kiküldetések, reklám és propagandakiadások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69C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046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B85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338A65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B71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090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8F6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6D9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17660B4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C83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 xml:space="preserve">ÁFA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E9A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5 972 422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CAE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662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1CA20723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82E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Fizetendő Áfa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A38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153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8D2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6BEAAB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E54C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TÖOSZ tagdíj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3EB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17 700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F5D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AFD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5234759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D98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proofErr w:type="spellStart"/>
            <w:r w:rsidRPr="004F3108">
              <w:rPr>
                <w:rFonts w:ascii="Arial" w:hAnsi="Arial" w:cs="Arial"/>
              </w:rPr>
              <w:t>Vktkt</w:t>
            </w:r>
            <w:proofErr w:type="spellEnd"/>
            <w:r w:rsidRPr="004F3108">
              <w:rPr>
                <w:rFonts w:ascii="Arial" w:hAnsi="Arial" w:cs="Arial"/>
              </w:rPr>
              <w:t xml:space="preserve"> tagdíj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2E1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70 800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1F1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71D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EF8AA7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9FD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Hulladékgazdálkodás (Polgárdi)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B1F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70 800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DC1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A25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D2EF05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50C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Velencei Térségfejl. (tagdíj)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CF0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BB8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FE6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939C3D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010B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Ügyeleti tagdíj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D3F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33 984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9EA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1FC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7DA4AD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6DDE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Humán családsegítő (tagdíj)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82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76 464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E6E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A00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49AB63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6F912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Egyéb adók díjak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F9E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478 820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4D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E1F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6A2B6A5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D54F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dologi 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552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788 568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EB4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D0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</w:tbl>
    <w:p w14:paraId="60C6750A" w14:textId="3884DA66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75E2B7C2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00FD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1B3AFD2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831E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045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ADA7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731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08117736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DBC05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EE46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C0D4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14C68A59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6FF34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244B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1FFC7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4769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767891F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B980" w14:textId="3C2133A1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2A0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5A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396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3087880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568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Különféle befizetések és egyéb dologi kiadások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34C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6 760 990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DC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324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653B9D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B4E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97D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023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2CD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2755217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E5E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DOLOGI 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0B1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38 048 376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427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F7B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F26901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C71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F7C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3E0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F5C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F76B90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9B4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proofErr w:type="spellStart"/>
            <w:r w:rsidRPr="004F3108">
              <w:rPr>
                <w:rFonts w:ascii="Arial" w:hAnsi="Arial" w:cs="Arial"/>
              </w:rPr>
              <w:t>Óvodáztatási</w:t>
            </w:r>
            <w:proofErr w:type="spellEnd"/>
            <w:r w:rsidRPr="004F3108">
              <w:rPr>
                <w:rFonts w:ascii="Arial" w:hAnsi="Arial" w:cs="Arial"/>
              </w:rPr>
              <w:t xml:space="preserve"> támogatás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D6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237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963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6A5B67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6E2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Családi támogatások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A15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780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849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F727CD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125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BF7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127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93A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DB81FA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BBD1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Lakhatással kapcsolatos ellátások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E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419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C6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1723E8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621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F1A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D02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E1C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553970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9EB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Köztemetés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3B2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250 000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1AB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CC5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060E14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A47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Iskolakezdési támogatás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103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130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A43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2E20BE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12D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Települési támogatás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F3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150 000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8C3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74F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2BB89A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BDF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Rendkívüli települési támogatás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874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400 000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F95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BE0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BAE2FD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A7C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nem intézményi ellátások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3C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850 000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E82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389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F32204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815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ELLÁTOTTAK PÉNZBELI JUTTATÁSAI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904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850 000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805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3D1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7CD9DE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038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94C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73A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8DE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25CF3F7E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9AD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Helyi önk. előző évi </w:t>
            </w:r>
            <w:proofErr w:type="spellStart"/>
            <w:r w:rsidRPr="004F3108">
              <w:rPr>
                <w:rFonts w:ascii="Arial" w:hAnsi="Arial" w:cs="Arial"/>
              </w:rPr>
              <w:t>elsz</w:t>
            </w:r>
            <w:proofErr w:type="spellEnd"/>
            <w:r w:rsidRPr="004F3108">
              <w:rPr>
                <w:rFonts w:ascii="Arial" w:hAnsi="Arial" w:cs="Arial"/>
              </w:rPr>
              <w:t>. származó kiadásai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B72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D1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55F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26358E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940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Helyi önk. </w:t>
            </w:r>
            <w:proofErr w:type="spellStart"/>
            <w:r w:rsidRPr="004F3108">
              <w:rPr>
                <w:rFonts w:ascii="Arial" w:hAnsi="Arial" w:cs="Arial"/>
              </w:rPr>
              <w:t>törv</w:t>
            </w:r>
            <w:proofErr w:type="spellEnd"/>
            <w:r w:rsidRPr="004F3108">
              <w:rPr>
                <w:rFonts w:ascii="Arial" w:hAnsi="Arial" w:cs="Arial"/>
              </w:rPr>
              <w:t>. előíráson alapuló befizetései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70F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AC8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D01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0467A9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E7E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Elvonások és befizetések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898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1F3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933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9BEBB0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5D6E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FA6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6EF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0DF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1A6A683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11E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Szociális gondozás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BFF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2F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4F1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204E79C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D76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Családsegítő működési hozzájárulás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66F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1 292 090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3B3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823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2260D5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D20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Közös Hivatal támogatása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4C7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4 148 606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E0E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C09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B24DA2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587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Ügyeleti hozzájárulás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686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637 200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18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31E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ACF380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646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EMMI BURSA hozzájárulás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8D2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D7B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04D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2EAEAA9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132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Működési célú támogatások ÁHT-n belülre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97F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6 277 896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9B4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C35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98181F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0308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EEC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FA7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4C9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184E682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39D0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Működési célú kölcsönök nyújtása ÁHT-n kívülre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B7A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300 000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DA9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808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</w:tbl>
    <w:p w14:paraId="2B0BF240" w14:textId="04595A58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420FD919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EA06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462328B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63A7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FA1F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C3A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B54E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6180CBB2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D8A82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8680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BE34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1B5C0E34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360C7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8875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3EC5C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6901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10775AFE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6A4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Vállalkozásoknak egyéb működési támogatás (laborvizsgálat)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D97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200 376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E3B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0CF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608E0D0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6E1B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Non Profit társaságoknak támogatás (Önkormányzati Kft)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E59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12 000 000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8FC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93A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5305AE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4F4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civil szervezetek támogatása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F83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3 600 000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300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42C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E073381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5FF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Egyéb működési célú támogatások államháztartáson kívülre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31B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15 800 376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3B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639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91E9FF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C26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Kötött felhasználású tartalék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C8E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401 361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90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FFE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E80AABB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0A1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Szabad tartalék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D66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D53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170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4E5BEB3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A871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Tartalék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CF1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401 361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8F9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F68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58C496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8899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EGYÉB MŰKÖDÉSI CÉLÚ 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0C3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22 779 633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0B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1C1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7589EAE4" w14:textId="77777777" w:rsidTr="004F3108">
        <w:trPr>
          <w:trHeight w:val="37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350B" w14:textId="60002A44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MŰKÖDÉSI KIADÁSOK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B91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77 410 102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90B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582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310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F3108" w:rsidRPr="004F3108" w14:paraId="395D02FA" w14:textId="77777777" w:rsidTr="004F3108">
        <w:trPr>
          <w:trHeight w:val="37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4833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Immateriális javak beszerzése létesítése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B4F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BC9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3B5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F3108" w:rsidRPr="004F3108" w14:paraId="0CFBC01F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006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Ingatlan beszerzése létesítése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F8C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396 268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058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8D1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C027411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2148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Informatikai eszközök beszerzése létesítése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8D9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A9C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166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788AF28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735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tárgyi eszköz beszerzése létesítése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45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892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203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5CA30DE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7A0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Részesedés vásárlás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53D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100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0B3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1EE358E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74D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Beruházás Áfa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0F5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241 992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3F6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86B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BB6F51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48B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BERUHÁZÁSOK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CDA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1 138 260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CF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DA2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BBC7F0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119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Ingatlan felújítás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717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39 939 957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06F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28F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864063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91A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Egyéb tárgyi eszközök felújítása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54F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478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567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7451A98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B7F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Felújítás Áfa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EFC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10 783 788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65C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78B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0C25AA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62C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FELÚJÍTÁSOK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4CA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50 723 745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2F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F85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50ABB9C8" w14:textId="77777777" w:rsidTr="004F3108">
        <w:trPr>
          <w:trHeight w:val="37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ADD1" w14:textId="372453DF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FELHALMOZÁSI 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26E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51 862 005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9F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7CC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2979E42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FF2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532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48B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D2B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9A01D18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FAB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KÖLTSÉGVETÉSI KIADÁSOK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42E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129 272 107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B0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85A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2016781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842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Államháztartáson belüli megelőlegezések </w:t>
            </w:r>
            <w:proofErr w:type="spellStart"/>
            <w:r w:rsidRPr="004F3108">
              <w:rPr>
                <w:rFonts w:ascii="Arial" w:hAnsi="Arial" w:cs="Arial"/>
                <w:b/>
                <w:bCs/>
              </w:rPr>
              <w:t>visszafiz</w:t>
            </w:r>
            <w:proofErr w:type="spellEnd"/>
            <w:r w:rsidRPr="004F310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81B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2 329 996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2AF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2B5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5F25B4B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FDA1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Óvoda Finanszírozása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E08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47 313 419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83F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BFE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F5D65B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91A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ebből állami </w:t>
            </w:r>
            <w:proofErr w:type="gramStart"/>
            <w:r w:rsidRPr="004F3108">
              <w:rPr>
                <w:rFonts w:ascii="Arial" w:hAnsi="Arial" w:cs="Arial"/>
              </w:rPr>
              <w:t xml:space="preserve">támogatás:   </w:t>
            </w:r>
            <w:proofErr w:type="gramEnd"/>
            <w:r w:rsidRPr="004F3108">
              <w:rPr>
                <w:rFonts w:ascii="Arial" w:hAnsi="Arial" w:cs="Arial"/>
              </w:rPr>
              <w:t>37.588.050 Ft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6E3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B5B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C12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758DE4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A71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önkormányzati támogatás: 9.725.369 Ft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671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A9C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1BE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7FC9B08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466E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Központi irányító szervi támogatás folyósítása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B99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47 313 419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72B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60B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4BB8980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39E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FINANSZÍROZÁSI KIADÁSOK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3A8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49 643 415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A24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AE2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279387E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E506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EE1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839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DC0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34AD3E8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2B1E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KIADÁSOK ÖSSZESEN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52E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178 915 522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02D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EDD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</w:tbl>
    <w:p w14:paraId="602E865E" w14:textId="40F249CD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3CBC3AFC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CC73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7D58979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9BE8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DC42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CD07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8BD0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0DA7F059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140F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50B4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C749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0B209970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C3BFA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E820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6C24D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0A66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6CB38CB3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D35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Helyi önkormányzatok működésének általános támogatása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5A1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12 767 385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511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809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1F42B98C" w14:textId="77777777" w:rsidTr="004F3108">
        <w:trPr>
          <w:trHeight w:val="58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8E30" w14:textId="337D468B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Települési önk. köznevelési feladatainak támogatása (Óvoda)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954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37 588 050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072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6A1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BE7A8AD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EFA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Települési önk. </w:t>
            </w:r>
            <w:proofErr w:type="spellStart"/>
            <w:r w:rsidRPr="004F3108">
              <w:rPr>
                <w:rFonts w:ascii="Arial" w:hAnsi="Arial" w:cs="Arial"/>
              </w:rPr>
              <w:t>szoc</w:t>
            </w:r>
            <w:proofErr w:type="spellEnd"/>
            <w:r w:rsidRPr="004F3108">
              <w:rPr>
                <w:rFonts w:ascii="Arial" w:hAnsi="Arial" w:cs="Arial"/>
              </w:rPr>
              <w:t>. gyermekjóléti feladatainak támogatása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ADB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2 445 574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7C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39F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174F79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B68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Gyermekétkeztetési feladatok támogatása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714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8 840 215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944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E3C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43CAC96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6611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Települési önk. Kulturális feladatainak támogatása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85B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2 270 000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FC3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C22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5645175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BC8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Működési célú költségvetési támogatások és kiegészítő támogatások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40B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1 721 578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DA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BF7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B13D9E3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E0E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ÖNKORMÁNYZATOK MŰKÖDÉSI TÁMOGATÁSAI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D66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65 632 802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1B6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57C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811C55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B19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6BF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67A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777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456DDE7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059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Közfoglalkoztatottak támogatása elkülönített állami pénzalapoktól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F09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5A9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6A9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A48131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9F7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5D9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77B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757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CCF10AE" w14:textId="77777777" w:rsidTr="004F3108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400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 xml:space="preserve">Egyéb működési célú támogatások ÁHT belülről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86E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A8B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CCF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317977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A5F8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153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EE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562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86AAFE0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A74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MŰKÖDÉSI CÉLÚ TÁMOGATÁSOK ÁHT-N BELÜL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8DA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65 632 802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42F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2079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BD7E26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26B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Termőföld bérbeadásából származó SZJA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7B1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7E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8E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2BE1BCB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DFF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Magánszemélyek jövedelemadói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D58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5FA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772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3E2F8CA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0CC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9D9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700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3D7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C947CE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FD9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Jövedelemadók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F1D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03F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071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471A3C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CCC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636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3FD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DC8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6A1E18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B08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Építményadó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F23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3F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3D8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41B02E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BE5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Magánszemélyek kommunális adója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E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4 000 000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BD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201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A0436B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04CD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Telekadó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FEB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32 000 000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A9C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CAB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30F933B" w14:textId="77777777" w:rsidTr="004F3108">
        <w:trPr>
          <w:trHeight w:val="39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ADB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Vagyoni típusú adók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78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36 000 000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D67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28B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918050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1D9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1DE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A81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A35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55B74C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642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Iparűzési adó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920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BAA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D41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6FBDF87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20B9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Értékesítési és forgalmi adók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48C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BF9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5176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CD7FD44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18B6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A95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41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B53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74EF742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E93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Gépjárműadók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3F0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4F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595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9BC654F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6FA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0B6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F5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A6F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BC0F8CE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767E9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Talajterhelési 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11C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2CE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94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3F20C5F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5B0AE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áruhasználati és szolgálati adók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E5B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7E6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B06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1A873D2B" w14:textId="5142493A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6DB6ECE8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709C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7F5641B1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7120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161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EE64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383C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7C6CF1BD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312B9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FA93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E286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2B641AE0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2CF4D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AFB1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BD05F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B9C1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5F893259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981E" w14:textId="3A67BD38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774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204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177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63C0EFE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7A8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Termékek és szolgáltatások adói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E3C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863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B62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9AC1D7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113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297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CD5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656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3F5F22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8AD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Igazgatási szolgáltatási díjak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2D4E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E3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940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02EFEC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E149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Szabálysértési bírság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8CA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BCE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1E5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E8240E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9002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Késedelmi pótlék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638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4B3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A17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298D8CD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C25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Talajterhelési 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D30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52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13E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E59E211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DA9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közhatalmi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8FF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200 000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521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1D0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361C212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882F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3D0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1A1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01C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7E81A3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1E58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997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36 200 000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A8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3EA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10C6AE7E" w14:textId="77777777" w:rsidTr="004F3108">
        <w:trPr>
          <w:trHeight w:val="315"/>
        </w:trPr>
        <w:tc>
          <w:tcPr>
            <w:tcW w:w="468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1E8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EE4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DDC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BF0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EF35032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DDFC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Készletértékesítés ellenértéke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C79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CAC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868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143541C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75DE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881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86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012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5DAE58F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539F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Bérleti 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DCE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2 959 200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FB4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15B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EF4ACD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A247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Útfenntartási hozzájárulás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326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400 000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13C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617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52203B8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537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Sírhely megváltás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79A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01D2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A79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5A922D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A3D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Szolgáltatások ellenértéke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CAC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3 459 200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975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D0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BDFCB0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80E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16A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A3B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9E9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42C29D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23B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Közvetített szolgáltatások értéke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D83B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840 000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247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3C6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47DAEC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ACFE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(továbbszámlázott szolgáltatás)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533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8C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E65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1749FC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2A2A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8DD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8E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CE0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4D088C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E4C5" w14:textId="77777777" w:rsidR="004F3108" w:rsidRPr="004F3108" w:rsidRDefault="004F3108" w:rsidP="004F3108">
            <w:pPr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Eszközhasználati díj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31F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50E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D59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6DCCAAC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229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Tulajdonosi bevétel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F51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A7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A76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i/>
                <w:iCs/>
              </w:rPr>
            </w:pPr>
            <w:r w:rsidRPr="004F310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4F3108" w:rsidRPr="004F3108" w14:paraId="390054F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016C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7D6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B08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1C8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1F88E08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4D3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Térítési díj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12E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2 352 900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704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FC4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43C23F06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6AB1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Ellátási díjak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E55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2 352 900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EB3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787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41E0F65F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96F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FD5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A46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E20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60C4D93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78B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Kiszámlázott ÁFA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2AD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635 283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573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FD1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B7C0FC5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8ECF9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EDF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61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AB6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B32499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B66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Kamatbevételek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A1D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D56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6BC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6EF17BA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604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5AA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6B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1F7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4BC11C31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271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Biztosító által fizetett kártérítés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919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72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8C0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519335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1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145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B5C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764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854266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AD1A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Egyéb bevétel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8FE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8AC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AF7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22B1DBE3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7D7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Egyéb működési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B0F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764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626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0A028F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533B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C80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032A" w14:textId="77777777" w:rsidR="004F3108" w:rsidRPr="004F3108" w:rsidRDefault="004F3108" w:rsidP="004F3108">
            <w:pPr>
              <w:jc w:val="center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479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41CFC78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7AC7" w14:textId="39AAD0BD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 MŰKÖDÉSI BEVÉTELEK  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DF1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7 293 383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3111" w14:textId="77777777" w:rsidR="004F3108" w:rsidRPr="004F3108" w:rsidRDefault="004F3108" w:rsidP="004F3108">
            <w:pPr>
              <w:jc w:val="center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2D05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</w:tbl>
    <w:p w14:paraId="28756A3C" w14:textId="564ADEBB" w:rsidR="004F3108" w:rsidRDefault="004F3108">
      <w:r>
        <w:br w:type="page"/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936"/>
        <w:gridCol w:w="1445"/>
        <w:gridCol w:w="1612"/>
      </w:tblGrid>
      <w:tr w:rsidR="004F3108" w:rsidRPr="004F3108" w14:paraId="7C7929A8" w14:textId="77777777" w:rsidTr="004F3108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26C5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lastRenderedPageBreak/>
              <w:t>Nadap Község Önkormányzata 2022. évi költségvetés szöveges indoklás</w:t>
            </w:r>
          </w:p>
        </w:tc>
      </w:tr>
      <w:tr w:rsidR="004F3108" w:rsidRPr="004F3108" w14:paraId="379A4CF7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06EB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4CFF" w14:textId="77777777" w:rsidR="004F3108" w:rsidRPr="004F3108" w:rsidRDefault="004F3108" w:rsidP="00174EF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B47F" w14:textId="77777777" w:rsidR="004F3108" w:rsidRPr="004F3108" w:rsidRDefault="004F3108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827" w14:textId="77777777" w:rsidR="004F3108" w:rsidRPr="004F3108" w:rsidRDefault="004F3108" w:rsidP="00174EF7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Forintban</w:t>
            </w:r>
          </w:p>
        </w:tc>
      </w:tr>
      <w:tr w:rsidR="004F3108" w:rsidRPr="004F3108" w14:paraId="10C950B1" w14:textId="77777777" w:rsidTr="004F3108">
        <w:trPr>
          <w:trHeight w:val="315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76FAE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38C9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30F1" w14:textId="77777777" w:rsidR="004F3108" w:rsidRPr="004F3108" w:rsidRDefault="004F3108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4F3108" w:rsidRPr="004F3108" w14:paraId="48ACEBEF" w14:textId="77777777" w:rsidTr="004F3108">
        <w:trPr>
          <w:trHeight w:val="315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94030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3985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B731E" w14:textId="77777777" w:rsidR="004F3108" w:rsidRPr="004F3108" w:rsidRDefault="004F3108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0A89" w14:textId="77777777" w:rsidR="004F3108" w:rsidRPr="004F3108" w:rsidRDefault="004F3108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108" w:rsidRPr="004F3108" w14:paraId="70E0376D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77C3" w14:textId="2CE40935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4A7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437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373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9440743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4EA0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Működési célú támogatási kölcsönök visszatérülése ÁHT-n kívülről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3E0D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17B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B58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78409823" w14:textId="77777777" w:rsidTr="004F3108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776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MŰKÖDÉSI CÉLÚ ÁTVETT PÉNZESZKÖZÖK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3B2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300 000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4DF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E4C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B6D8A0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66B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30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F1E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E44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FB69CC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042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MŰKÖDÉSI BEVÉTELEK ÖSSZESEN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B6D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109 426 185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2C5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08B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C9359FB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8CB1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0D7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35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A74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32C3BB05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C535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Felhalmozási célú önkormányzati támogatások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3F9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878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6544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5DB1AB3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8D1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FF1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485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A2D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80D31A9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23E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FELHALMOZÁSI CÉLÚ TÁMOGATÁSOK ÁHT-N BELÜL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93A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65D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4386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043DBAEE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134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B64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797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A27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6F83C22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F961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Ingatlanok értékesítése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CB9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11 000 000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3E8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E4D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3108" w:rsidRPr="004F3108" w14:paraId="7E1CC7B1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4468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188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EF9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AFE4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9C9C99E" w14:textId="77777777" w:rsidTr="004F3108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D9E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FELHALMOZÁSI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052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11 000 000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7BC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9BB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13D2ADF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A24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EBC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4DA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BC6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659ADA3B" w14:textId="77777777" w:rsidTr="004F3108">
        <w:trPr>
          <w:trHeight w:val="63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6BF9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FELHALMOZÁSI BEVÉTELEK ÖSSZESEN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F79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11 000 000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18C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575A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38CE70E4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2EEA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AB27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8C3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0667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5AFC9E0F" w14:textId="77777777" w:rsidTr="004F3108">
        <w:trPr>
          <w:trHeight w:val="375"/>
        </w:trPr>
        <w:tc>
          <w:tcPr>
            <w:tcW w:w="468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D9BA4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KÖLTSÉGVETÉSI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C0F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120 426 185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7EA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B73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1DA958DA" w14:textId="77777777" w:rsidTr="004F3108">
        <w:trPr>
          <w:trHeight w:val="315"/>
        </w:trPr>
        <w:tc>
          <w:tcPr>
            <w:tcW w:w="468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8090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E95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281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DB7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757CFCA6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6224" w14:textId="77777777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Előző évi szabad költségvetési maradvány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A25F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3 000 000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DF30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3BF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21A03E62" w14:textId="77777777" w:rsidTr="004F3108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5ECB" w14:textId="546848D1" w:rsidR="004F3108" w:rsidRPr="004F3108" w:rsidRDefault="004F3108" w:rsidP="004F3108">
            <w:pPr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 xml:space="preserve">Előző évi kötött felhasználású költségvetési maradvány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8091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55 489 337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06F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9508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6624F4D" w14:textId="77777777" w:rsidTr="004F3108">
        <w:trPr>
          <w:trHeight w:val="5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ED6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Előző évi költségvetési maradvány igénybevétele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2E6F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58 489 337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4F3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94D3" w14:textId="77777777" w:rsidR="004F3108" w:rsidRPr="004F3108" w:rsidRDefault="004F3108" w:rsidP="004F3108">
            <w:pPr>
              <w:jc w:val="right"/>
              <w:rPr>
                <w:rFonts w:ascii="Arial" w:hAnsi="Arial" w:cs="Arial"/>
              </w:rPr>
            </w:pPr>
            <w:r w:rsidRPr="004F3108">
              <w:rPr>
                <w:rFonts w:ascii="Arial" w:hAnsi="Arial" w:cs="Arial"/>
              </w:rPr>
              <w:t> </w:t>
            </w:r>
          </w:p>
        </w:tc>
      </w:tr>
      <w:tr w:rsidR="004F3108" w:rsidRPr="004F3108" w14:paraId="02A2172C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FEFD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E45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7CF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8D2E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6B93CCEF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B765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Államháztartáson belüli megelőlegezések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7151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EFD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F20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0477E06D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D73A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7CD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430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29BC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54B8F8C9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61E2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>FINANSZÍROZÁSI BEVÉTELEK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DBFD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58 489 337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5E4A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0D82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421E3D50" w14:textId="77777777" w:rsidTr="004F3108">
        <w:trPr>
          <w:trHeight w:val="315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1893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</w:rPr>
            </w:pPr>
            <w:r w:rsidRPr="004F3108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AC45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D059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B4C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F310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F3108" w:rsidRPr="004F3108" w14:paraId="49057511" w14:textId="77777777" w:rsidTr="004F3108">
        <w:trPr>
          <w:trHeight w:val="360"/>
        </w:trPr>
        <w:tc>
          <w:tcPr>
            <w:tcW w:w="4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0C0B" w14:textId="77777777" w:rsidR="004F3108" w:rsidRPr="004F3108" w:rsidRDefault="004F3108" w:rsidP="004F31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BDA3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108">
              <w:rPr>
                <w:rFonts w:ascii="Arial" w:hAnsi="Arial" w:cs="Arial"/>
                <w:b/>
                <w:bCs/>
                <w:sz w:val="28"/>
                <w:szCs w:val="28"/>
              </w:rPr>
              <w:t>178 915 522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0688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310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73F7" w14:textId="77777777" w:rsidR="004F3108" w:rsidRPr="004F3108" w:rsidRDefault="004F3108" w:rsidP="004F310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310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27155F4D" w14:textId="212F14D3" w:rsidR="004F3108" w:rsidRDefault="004F3108"/>
    <w:p w14:paraId="263EA7D0" w14:textId="77777777" w:rsidR="004F3108" w:rsidRDefault="004F3108">
      <w: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460"/>
        <w:gridCol w:w="1600"/>
      </w:tblGrid>
      <w:tr w:rsidR="00B80A6E" w14:paraId="6DCA7E80" w14:textId="77777777" w:rsidTr="00B80A6E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2E8F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bookmarkStart w:id="1" w:name="RANGE!A1:D154"/>
            <w:r>
              <w:rPr>
                <w:rFonts w:ascii="Arial" w:hAnsi="Arial" w:cs="Arial"/>
                <w:b/>
                <w:bCs/>
              </w:rPr>
              <w:lastRenderedPageBreak/>
              <w:t>Nadapi Kerekerdő Óvoda 2022. évi költségvetés szöveges indoklás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FEB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B80A6E" w14:paraId="4C6E430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E92B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C30D" w14:textId="77777777" w:rsidR="00B80A6E" w:rsidRDefault="00B80A6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BEEA" w14:textId="77777777" w:rsidR="00B80A6E" w:rsidRDefault="00B80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DC8" w14:textId="77777777" w:rsidR="00B80A6E" w:rsidRDefault="00B80A6E">
            <w:pPr>
              <w:jc w:val="center"/>
              <w:rPr>
                <w:sz w:val="20"/>
                <w:szCs w:val="20"/>
              </w:rPr>
            </w:pPr>
          </w:p>
        </w:tc>
      </w:tr>
      <w:tr w:rsidR="00B80A6E" w14:paraId="1120F9B0" w14:textId="77777777" w:rsidTr="00B80A6E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E476C" w14:textId="77777777" w:rsidR="00B80A6E" w:rsidRDefault="00B80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D8F1" w14:textId="77777777" w:rsidR="00B80A6E" w:rsidRDefault="00B80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862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B80A6E" w14:paraId="4D7C57F7" w14:textId="77777777" w:rsidTr="00B80A6E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179527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631" w14:textId="77777777" w:rsidR="00B80A6E" w:rsidRDefault="00B80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3B84" w14:textId="77777777" w:rsidR="00B80A6E" w:rsidRDefault="00B80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F823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0A6E" w14:paraId="2442607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854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4B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52EB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E90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76B6CF1" w14:textId="77777777" w:rsidTr="00B80A6E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A42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Törvény szerinti illetmények, munkabérek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8F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32 453 954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BAD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4C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D5F4DC5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1CC3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Normatív jutalmak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C0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2 761 620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CF68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BF6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8935516" w14:textId="77777777" w:rsidTr="00B80A6E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74B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Készenlét, ügyelet, helyettesítés, túlóra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E9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93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A24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6ABEAE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F7E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Végkielégítés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4C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DAD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D8F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4C8B06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8599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Jubileumi jutalom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4B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BAEB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C6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02702E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70E5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Béren kívüli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47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2C0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2BB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74B6A65" w14:textId="77777777" w:rsidTr="00B80A6E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9349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(nyugdíjpénztár, étkezési utalvány, </w:t>
            </w:r>
            <w:proofErr w:type="spellStart"/>
            <w:r>
              <w:rPr>
                <w:rFonts w:ascii="Arial" w:hAnsi="Arial" w:cs="Arial"/>
              </w:rPr>
              <w:t>stb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2A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0172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27B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BAE4F7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8E44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Közlekedési költségtérítés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E0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0A90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28B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5C7620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C9281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költségtérítések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30E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083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19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EF9F2A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8746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Foglalkoztatottak egyéb személyi j.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56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C1C2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202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A32B05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D31F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Foglalkoztatottak személyi juttatásai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00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35 409 974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185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77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DA3EDA0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D577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A9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E681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22D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54C811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CC3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Munkavégzésre irányuló egyéb jogviszony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9E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3397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EBD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F90E20C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838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(Megbízási díj nyári helyettesítés)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FDD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38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95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8767DC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8EB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külső 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B8D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1C1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0EC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94D232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DA0C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(Reprezentáció)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B72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73B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A2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EBDE7A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539B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Külső 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E7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911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37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68E24DE6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F012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CCC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A97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A81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726AB2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5EB3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35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35 469 974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F8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E8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25338FC8" w14:textId="77777777" w:rsidTr="00B80A6E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D44F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85B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54A3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50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DE18F34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B503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Szociális hozzájárulási adó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74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4 642 998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60A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27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1574A7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903C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Egészségügyi hozzájárulás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3F8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60A1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5F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1DD3E9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9E8E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Táppénz hozzájárulás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9EF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279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53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E08F9E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7263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Munkáltatót terhelő SZJA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9D8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14 396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BDDA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4A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27CD60C" w14:textId="77777777" w:rsidTr="00B80A6E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741EC" w14:textId="5FB612C2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71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4 657 394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45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6F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17D1464" w14:textId="26841C91" w:rsidR="00B80A6E" w:rsidRDefault="00B80A6E">
      <w: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460"/>
        <w:gridCol w:w="1600"/>
      </w:tblGrid>
      <w:tr w:rsidR="00B80A6E" w14:paraId="1D7EF377" w14:textId="77777777" w:rsidTr="00B80A6E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CE55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Nadapi Kerekerdő Óvoda 2022.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B08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B80A6E" w14:paraId="3CF3643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2BD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4394" w14:textId="77777777" w:rsidR="00B80A6E" w:rsidRDefault="00B80A6E" w:rsidP="00174E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5338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45A4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</w:tr>
      <w:tr w:rsidR="00B80A6E" w14:paraId="55F51DE7" w14:textId="77777777" w:rsidTr="00B80A6E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78DCE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0828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4B8" w14:textId="77777777" w:rsidR="00B80A6E" w:rsidRDefault="00B80A6E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B80A6E" w14:paraId="160ADFE6" w14:textId="77777777" w:rsidTr="00B80A6E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918E2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7A82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8FFD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B0AE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0A6E" w14:paraId="676153D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713D" w14:textId="66FA7590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F3C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B8C2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5C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0E2AD0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5D2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Gyógyszer, </w:t>
            </w:r>
            <w:proofErr w:type="gramStart"/>
            <w:r>
              <w:rPr>
                <w:rFonts w:ascii="Arial" w:hAnsi="Arial" w:cs="Arial"/>
              </w:rPr>
              <w:t>könyv ,</w:t>
            </w:r>
            <w:proofErr w:type="gramEnd"/>
            <w:r>
              <w:rPr>
                <w:rFonts w:ascii="Arial" w:hAnsi="Arial" w:cs="Arial"/>
              </w:rPr>
              <w:t xml:space="preserve"> folyóirat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8E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BB92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59D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D60F27C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D875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Szakmai anyagok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2D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34C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33D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BF19664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530A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83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AA1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03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3E32622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5032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Szakmai anyagok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6E2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58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D9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13DE57B3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EAF9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FC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8FB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BF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25F467E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2459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Irodaszer, nyomtatvány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E9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001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2E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20E62E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0DC4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Munkaruha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3E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E70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0DC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A14B64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5EE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Tisztítószerek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5D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5F2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506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0B59D9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03E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Karbantartási és egyéb anyagok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B38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20D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00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9AE2FEB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FD3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Üzemeltetési anyagok beszerzése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1F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1 111 732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E8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2C1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39E9ACFA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21D0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016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9CC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1A2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263583E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C5FD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Készletbeszerzés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C9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1 711 732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24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0D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5AF531A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26A8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0E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506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5F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C1D095B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C60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előfizetés, </w:t>
            </w:r>
            <w:proofErr w:type="spellStart"/>
            <w:r>
              <w:rPr>
                <w:rFonts w:ascii="Arial" w:hAnsi="Arial" w:cs="Arial"/>
              </w:rPr>
              <w:t>fémymásoló</w:t>
            </w:r>
            <w:proofErr w:type="spellEnd"/>
            <w:r>
              <w:rPr>
                <w:rFonts w:ascii="Arial" w:hAnsi="Arial" w:cs="Arial"/>
              </w:rPr>
              <w:t xml:space="preserve"> üzemeltetés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1B4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437 044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897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64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8A2B116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9012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Informatikai szolgáltatások igénybevétele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C3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437 044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72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E4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2161BA0A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227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11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BD4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406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0E5CA334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C675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Egyéb kommunikációs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528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100 200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6DE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8C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06526B4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DB452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(telefon,)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6AA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8F3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39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96484EB" w14:textId="77777777" w:rsidTr="00B80A6E">
        <w:trPr>
          <w:trHeight w:val="315"/>
        </w:trPr>
        <w:tc>
          <w:tcPr>
            <w:tcW w:w="48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3C57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C44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9B31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36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3B9DC5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0A50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Kommunikációs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CF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537 244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F0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B1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6817AAD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8872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AC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DB6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D7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CAB34E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018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Gázenergia-szolgáltatás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7B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30D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5B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DFAC48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A329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Villamosenergia-szolgáltatás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7E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3F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7C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6E0CDD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251A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Víz- és csatornadíjak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72F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8920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7A3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B74B874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BC4B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Közüzemi díjak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C4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807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32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05D2648E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E920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FD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F27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38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5F38BF2F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49E4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Bérleti és lízingdíjak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36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E60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88C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22436658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4ACD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8A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427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E0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42412F57" w14:textId="77777777" w:rsidTr="00B80A6E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4D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karbantartás (gázkazán, egyéb eszközök)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298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6B11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2759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80A6E" w14:paraId="650DA85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E450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Tisztasági meszelés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461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1CD7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AD4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80A6E" w14:paraId="1D1C7E2F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FF39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Karbantartási, kisjavítási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3F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68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9A5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29F0D8E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A4D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F2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F7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01B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91320B4" w14:textId="77777777" w:rsidTr="00B80A6E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EBC2A" w14:textId="77777777" w:rsidR="00B80A6E" w:rsidRDefault="00B80A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65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6BEB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238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B48875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5C61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Közvetített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B78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C8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05E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736A53A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C402A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9F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B09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61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14:paraId="35B56CED" w14:textId="0C209C90" w:rsidR="00B80A6E" w:rsidRDefault="00B80A6E">
      <w: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460"/>
        <w:gridCol w:w="1600"/>
      </w:tblGrid>
      <w:tr w:rsidR="00B80A6E" w14:paraId="42DEFD8D" w14:textId="77777777" w:rsidTr="00B80A6E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147D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Nadapi Kerekerdő Óvoda 2022.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B463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B80A6E" w14:paraId="5DCCF380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DDEA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5616" w14:textId="77777777" w:rsidR="00B80A6E" w:rsidRDefault="00B80A6E" w:rsidP="00174E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8268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F48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</w:tr>
      <w:tr w:rsidR="00B80A6E" w14:paraId="44736758" w14:textId="77777777" w:rsidTr="00B80A6E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6991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A103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8EA" w14:textId="77777777" w:rsidR="00B80A6E" w:rsidRDefault="00B80A6E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B80A6E" w14:paraId="393B8249" w14:textId="77777777" w:rsidTr="00B80A6E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5068BF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FB2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7E01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CB00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0A6E" w14:paraId="63ADCE89" w14:textId="77777777" w:rsidTr="00B80A6E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B88" w14:textId="3A3C487B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D17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5FA5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132F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008BA5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3D2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E3C6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FE45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0A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C703707" w14:textId="77777777" w:rsidTr="00B80A6E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5780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Szakmai tevékenységet segítő szolgáltatások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1E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D8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CA9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0A6E" w14:paraId="0EFF73DC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E847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27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CAA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F0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0A6E" w14:paraId="248DA6B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777D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Postai szolgáltatás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BE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CDAD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53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1972AC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55E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Szemétszállítás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1DA7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5BA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40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83F9F5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59D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Riasztó távfelügyelet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A66A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75 588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B0F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D2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5241F8F" w14:textId="77777777" w:rsidTr="00B80A6E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D48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Kéményseprés, tűzoltókészülék ellenőrzés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BA5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2D88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D6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A0DC73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B50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szolgáltatások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826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180 000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8CB6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2F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7E9A0A3" w14:textId="77777777" w:rsidTr="00B80A6E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E5C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Egyéb (üzemorvos, rovarírtás, játékok </w:t>
            </w:r>
            <w:proofErr w:type="spellStart"/>
            <w:r>
              <w:rPr>
                <w:rFonts w:ascii="Arial" w:hAnsi="Arial" w:cs="Arial"/>
              </w:rPr>
              <w:t>felülvizsg</w:t>
            </w:r>
            <w:proofErr w:type="spellEnd"/>
            <w:r>
              <w:rPr>
                <w:rFonts w:ascii="Arial" w:hAnsi="Arial" w:cs="Arial"/>
              </w:rPr>
              <w:t xml:space="preserve">. Covid teszt </w:t>
            </w:r>
            <w:proofErr w:type="spellStart"/>
            <w:r>
              <w:rPr>
                <w:rFonts w:ascii="Arial" w:hAnsi="Arial" w:cs="Arial"/>
              </w:rPr>
              <w:t>stb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70E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700 000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A070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60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009D60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4C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Továbbképzés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9A3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100 000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426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C8C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58D0040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DC6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Egyéb szolgáltatások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3F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1 155 588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FD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764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734FF36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B65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DAD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E33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99A4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6A3212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E68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Szolgáltatási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7E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3 060 588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F6E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E70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17E41C1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48A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26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8A7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A5A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36F8799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F51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Kiküldetések kiadásai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B8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21B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7D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1AB964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767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Reklám- és propaganda kiadások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3C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A33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2A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0D19AD2" w14:textId="77777777" w:rsidTr="00B80A6E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14EE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Kiküldetések, reklám és propagandakiadások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5B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23B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157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42CF16F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2D0D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F7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176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D9C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63652E5C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C460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ÁFA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FE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1 246 487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6C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B7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108572AD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79A1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Fizetendő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F92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CA3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99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39587FEC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1D81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C2B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30D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B2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9BB20E8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5FE5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Egyéb dologi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A1E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8F8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16D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52968B26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519B" w14:textId="77777777" w:rsidR="00B80A6E" w:rsidRDefault="00B80A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B6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A1A8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8D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11B76FF" w14:textId="77777777" w:rsidTr="00B80A6E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06BF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Különféle befizetések és egyéb dologi kiadások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45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1 256 487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374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E0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7D17505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0507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91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DC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10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380769D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FECB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0B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6 566 051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952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13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6F6518D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6388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6A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77D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6F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098B67E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C61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A1D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266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63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6F0EBAD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401E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D0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34F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60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38FC75D7" w14:textId="77777777" w:rsidTr="00B80A6E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0009" w14:textId="5814C79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MŰKÖDÉSI KIADÁSOK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0DA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46 693 419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4B8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8886" w14:textId="77777777" w:rsidR="00B80A6E" w:rsidRDefault="00B80A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3320B6C0" w14:textId="090FBE31" w:rsidR="00B80A6E" w:rsidRDefault="00B80A6E">
      <w: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460"/>
        <w:gridCol w:w="1600"/>
      </w:tblGrid>
      <w:tr w:rsidR="00B80A6E" w14:paraId="36DC92EE" w14:textId="77777777" w:rsidTr="00B80A6E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328E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Nadapi Kerekerdő Óvoda 2022.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692C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B80A6E" w14:paraId="07FAF33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50D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3D3B" w14:textId="77777777" w:rsidR="00B80A6E" w:rsidRDefault="00B80A6E" w:rsidP="00174E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BB2D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6C5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</w:tr>
      <w:tr w:rsidR="00B80A6E" w14:paraId="3D0CB8FB" w14:textId="77777777" w:rsidTr="00B80A6E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12AD2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89B6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9A4" w14:textId="77777777" w:rsidR="00B80A6E" w:rsidRDefault="00B80A6E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B80A6E" w14:paraId="03639ECE" w14:textId="77777777" w:rsidTr="00B80A6E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15C10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45A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FF90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F9FF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0A6E" w14:paraId="38E0F907" w14:textId="77777777" w:rsidTr="00B80A6E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87EE" w14:textId="76ABAD35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929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C8F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C8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B80A6E" w14:paraId="36125AF5" w14:textId="77777777" w:rsidTr="00B80A6E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4BCC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Informatikai eszközök beszerzése létesítése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AB2D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9D90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A57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A6E" w14:paraId="2ABC4A7B" w14:textId="77777777" w:rsidTr="00B80A6E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2A30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tárgyi eszköz beszerzése létesítése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74B0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A83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170E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A6E" w14:paraId="58A01FB8" w14:textId="77777777" w:rsidTr="00B80A6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14B9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Beruházás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DFC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7FE8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9537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A6E" w14:paraId="3AD9680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AD4A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96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C1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57F7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23009D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74B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7A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69A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8F5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114555E2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8C71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tárgyi eszközök felújítása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74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D0D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F1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4CC14A1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85FC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Felújítás Áfa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E7F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8C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D0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2326061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68CA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E0B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32A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123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80A6E" w14:paraId="1488063C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D236" w14:textId="77777777" w:rsidR="00B80A6E" w:rsidRDefault="00B80A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03C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094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7F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0A6E" w14:paraId="1A2F3381" w14:textId="77777777" w:rsidTr="00B80A6E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F00F" w14:textId="37BD5D29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52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635 000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05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563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80A6E" w14:paraId="6B48D45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9BDB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8A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6E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22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2826C4C2" w14:textId="77777777" w:rsidTr="00B80A6E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31EC" w14:textId="77777777" w:rsidR="00B80A6E" w:rsidRDefault="00B80A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KÖLTSÉGVETÉSI KIADÁSOK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19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47 328 419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769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A44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1D0483D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0A36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B4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3C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93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5FDB40E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92CC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FINANSZÍROZÁSI KIADÁSOK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69F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D1A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129" w14:textId="77777777" w:rsidR="00B80A6E" w:rsidRDefault="00B80A6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51152E8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C40B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9F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E469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36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AA51C07" w14:textId="77777777" w:rsidTr="00B80A6E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C869" w14:textId="77777777" w:rsidR="00B80A6E" w:rsidRDefault="00B80A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KIADÁSOK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60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47 328 419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0BE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B5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7FE91935" w14:textId="77777777" w:rsidTr="00B80A6E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2052" w14:textId="77777777" w:rsidR="00B80A6E" w:rsidRDefault="00B80A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B33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57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6D4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39C81F50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F839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60D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486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74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680E1746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0A77" w14:textId="77777777" w:rsidR="00B80A6E" w:rsidRDefault="00B80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Készletértékesítés ellenértéke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F3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38C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AB5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0A6E" w14:paraId="24EF026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BD21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9FF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704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C3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275EBD65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086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Egyéb </w:t>
            </w:r>
            <w:proofErr w:type="spellStart"/>
            <w:r>
              <w:rPr>
                <w:rFonts w:ascii="Arial" w:hAnsi="Arial" w:cs="Arial"/>
              </w:rPr>
              <w:t>szolg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2EC0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CD4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10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33A951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A2D4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Szolgáltatások ellenértéke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8B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08B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FC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ED6A74C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B592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BE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C9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99F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0A6E" w14:paraId="24AEF5A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BA5E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Közvetített szolgáltatások értéke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4F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369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12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7C28E47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E002" w14:textId="77777777" w:rsidR="00B80A6E" w:rsidRDefault="00B80A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(továbbszámlázott szolgáltatás)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C7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502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F1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35BE480D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F83A" w14:textId="77777777" w:rsidR="00B80A6E" w:rsidRDefault="00B80A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B0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0859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702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946C320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E9C5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C9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1A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53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1BE3A8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7BCA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Kamatbevételek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D41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684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01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42BC9281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3903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E7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07D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F1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40BCCC14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D2B97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Biztosító által fizetett kártérítés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19B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935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3A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14:paraId="0BE4B806" w14:textId="60747553" w:rsidR="00B80A6E" w:rsidRDefault="00B80A6E">
      <w: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660"/>
        <w:gridCol w:w="1460"/>
        <w:gridCol w:w="1600"/>
      </w:tblGrid>
      <w:tr w:rsidR="00B80A6E" w14:paraId="46EEA9AD" w14:textId="77777777" w:rsidTr="00B80A6E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166C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Nadapi Kerekerdő Óvoda 2022. évi költségvetés szöveges indoklás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0DF7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</w:tr>
      <w:tr w:rsidR="00B80A6E" w14:paraId="45E93750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2FBB" w14:textId="77777777" w:rsidR="00B80A6E" w:rsidRDefault="00B80A6E" w:rsidP="00174E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09A0" w14:textId="77777777" w:rsidR="00B80A6E" w:rsidRDefault="00B80A6E" w:rsidP="00174EF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2028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80FC" w14:textId="77777777" w:rsidR="00B80A6E" w:rsidRDefault="00B80A6E" w:rsidP="00174EF7">
            <w:pPr>
              <w:jc w:val="center"/>
              <w:rPr>
                <w:sz w:val="20"/>
                <w:szCs w:val="20"/>
              </w:rPr>
            </w:pPr>
          </w:p>
        </w:tc>
      </w:tr>
      <w:tr w:rsidR="00B80A6E" w14:paraId="1D078766" w14:textId="77777777" w:rsidTr="00B80A6E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C3F8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B4A5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2022. évi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696" w14:textId="77777777" w:rsidR="00B80A6E" w:rsidRDefault="00B80A6E" w:rsidP="00174EF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Teljesítés:</w:t>
            </w:r>
          </w:p>
        </w:tc>
      </w:tr>
      <w:tr w:rsidR="00B80A6E" w14:paraId="2254B84F" w14:textId="77777777" w:rsidTr="00B80A6E">
        <w:trPr>
          <w:trHeight w:val="46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E222A8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F43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Eredeti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9B14" w14:textId="77777777" w:rsidR="00B80A6E" w:rsidRDefault="00B80A6E" w:rsidP="00174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Módosított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0AA9" w14:textId="77777777" w:rsidR="00B80A6E" w:rsidRDefault="00B80A6E" w:rsidP="00174E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0A6E" w14:paraId="2FF91D5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E705" w14:textId="3DB60B85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76C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2AA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70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0A4859C8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9098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bevétel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AD9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A015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76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06DA963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1331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Egyéb működési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7D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3A3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22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A6E" w14:paraId="573190D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F5EF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9C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8DA9" w14:textId="77777777" w:rsidR="00B80A6E" w:rsidRDefault="00B8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01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EA890C3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D257" w14:textId="09813AB6" w:rsidR="00B80A6E" w:rsidRDefault="00B80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MŰKÖDÉSI BEVÉTELEK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109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1E0" w14:textId="77777777" w:rsidR="00B80A6E" w:rsidRDefault="00B80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57A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A6E" w14:paraId="3D93F0F5" w14:textId="77777777" w:rsidTr="00B80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61B5" w14:textId="77777777" w:rsidR="00B80A6E" w:rsidRDefault="00B80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09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1CE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65E" w14:textId="77777777" w:rsidR="00B80A6E" w:rsidRDefault="00B80A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0A6E" w14:paraId="4C675154" w14:textId="77777777" w:rsidTr="00B80A6E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B24E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Működési célú támogatási kölcsönök visszatérülése ÁHT-n kívülről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493A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2FA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F88E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539E69F0" w14:textId="77777777" w:rsidTr="00B80A6E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D304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MŰKÖDÉSI CÉLÚ ÁTVETT PÉNZESZKÖZÖK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F9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36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A7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644F8A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0F0D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510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0AD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57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B0C24B3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283D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MŰKÖDÉSI BEVÉTELEK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28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214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377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1673D41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AC69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9A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F51B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C87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6B435A1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8145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B21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C97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14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8BDBCD1" w14:textId="77777777" w:rsidTr="00B80A6E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6B38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FELHALMOZÁSI BEVÉTELEK ÖSSZESEN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9D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A2C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D63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4EA052A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6D33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E1C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72E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85D6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E1D12DE" w14:textId="77777777" w:rsidTr="00B80A6E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EBCC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KÖLTSÉGVETÉSI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45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1242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558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3B58168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9695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3F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426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D9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FAAEC17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4617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Előző évi szabad költségvetési maradvány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A78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220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95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49BC6194" w14:textId="77777777" w:rsidTr="00B80A6E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F4B7" w14:textId="0AD43A36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Előző évi kötött felhasználású költségvetési maradvány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975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A8F" w14:textId="77777777" w:rsidR="00B80A6E" w:rsidRDefault="00B80A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FDB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067B47D9" w14:textId="77777777" w:rsidTr="00B80A6E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FB1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Előző évi költségvetési maradvány igénybevétele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CD8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116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8A4" w14:textId="77777777" w:rsidR="00B80A6E" w:rsidRDefault="00B80A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80A6E" w14:paraId="2E283606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16F0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DD7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D84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94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299C7BFE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4272" w14:textId="77777777" w:rsidR="00B80A6E" w:rsidRDefault="00B80A6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Irányító szervi támogatás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715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47 313 419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D809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F1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6FC9D12F" w14:textId="77777777" w:rsidTr="00B80A6E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7E23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ebből állami </w:t>
            </w:r>
            <w:proofErr w:type="gramStart"/>
            <w:r>
              <w:rPr>
                <w:rFonts w:ascii="Arial" w:hAnsi="Arial" w:cs="Arial"/>
              </w:rPr>
              <w:t xml:space="preserve">támogatás:   </w:t>
            </w:r>
            <w:proofErr w:type="gramEnd"/>
            <w:r>
              <w:rPr>
                <w:rFonts w:ascii="Arial" w:hAnsi="Arial" w:cs="Arial"/>
              </w:rPr>
              <w:t xml:space="preserve">     37.588.050 Ft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EDC3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452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7FD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14532EF8" w14:textId="77777777" w:rsidTr="00B80A6E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F4D5" w14:textId="77777777" w:rsidR="00B80A6E" w:rsidRDefault="00B8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</w:t>
            </w:r>
            <w:proofErr w:type="gramStart"/>
            <w:r>
              <w:rPr>
                <w:rFonts w:ascii="Arial" w:hAnsi="Arial" w:cs="Arial"/>
              </w:rPr>
              <w:t xml:space="preserve">támogatás:   </w:t>
            </w:r>
            <w:proofErr w:type="gramEnd"/>
            <w:r>
              <w:rPr>
                <w:rFonts w:ascii="Arial" w:hAnsi="Arial" w:cs="Arial"/>
              </w:rPr>
              <w:t xml:space="preserve"> 9.725.369  Ft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37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C084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D8E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055222F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A447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FINANSZÍROZÁSI BEVÉTELEK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1CE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47 313 419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7221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AAA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5F1C4ABA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1374" w14:textId="77777777" w:rsidR="00B80A6E" w:rsidRDefault="00B80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33B0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DA67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7B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80A6E" w14:paraId="06456A6F" w14:textId="77777777" w:rsidTr="00B80A6E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CD5" w14:textId="77777777" w:rsidR="00B80A6E" w:rsidRDefault="00B80A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A5C" w14:textId="77777777" w:rsidR="00B80A6E" w:rsidRDefault="00B80A6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47 328 419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33D" w14:textId="77777777" w:rsidR="00B80A6E" w:rsidRDefault="00B80A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080" w14:textId="77777777" w:rsidR="00B80A6E" w:rsidRDefault="00B80A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80A6E" w14:paraId="09C46AB9" w14:textId="77777777" w:rsidTr="00B80A6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E896" w14:textId="77777777" w:rsidR="00B80A6E" w:rsidRDefault="00B80A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882E" w14:textId="77777777" w:rsidR="00B80A6E" w:rsidRDefault="00B80A6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FD58" w14:textId="77777777" w:rsidR="00B80A6E" w:rsidRDefault="00B80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C806" w14:textId="77777777" w:rsidR="00B80A6E" w:rsidRDefault="00B80A6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CDD348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B"/>
    <w:rsid w:val="000B60BB"/>
    <w:rsid w:val="004F3108"/>
    <w:rsid w:val="00B80A6E"/>
    <w:rsid w:val="00E93A64"/>
    <w:rsid w:val="00E960C1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6D90"/>
  <w15:chartTrackingRefBased/>
  <w15:docId w15:val="{62B352D6-21EE-418F-83CC-B84041E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310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3108"/>
    <w:rPr>
      <w:color w:val="954F72"/>
      <w:u w:val="single"/>
    </w:rPr>
  </w:style>
  <w:style w:type="paragraph" w:customStyle="1" w:styleId="msonormal0">
    <w:name w:val="msonormal"/>
    <w:basedOn w:val="Norml"/>
    <w:rsid w:val="004F3108"/>
    <w:pPr>
      <w:spacing w:before="100" w:beforeAutospacing="1" w:after="100" w:afterAutospacing="1"/>
    </w:pPr>
  </w:style>
  <w:style w:type="paragraph" w:customStyle="1" w:styleId="xl63">
    <w:name w:val="xl63"/>
    <w:basedOn w:val="Norml"/>
    <w:rsid w:val="004F310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rsid w:val="004F310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l"/>
    <w:rsid w:val="004F310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"/>
    <w:rsid w:val="004F310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l"/>
    <w:rsid w:val="004F3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rsid w:val="004F31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l"/>
    <w:rsid w:val="004F31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2">
    <w:name w:val="xl82"/>
    <w:basedOn w:val="Norml"/>
    <w:rsid w:val="004F3108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4">
    <w:name w:val="xl84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7">
    <w:name w:val="xl87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90">
    <w:name w:val="xl90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l"/>
    <w:rsid w:val="004F3108"/>
    <w:pPr>
      <w:pBdr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l"/>
    <w:rsid w:val="004F310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l"/>
    <w:rsid w:val="004F3108"/>
    <w:pPr>
      <w:pBdr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97">
    <w:name w:val="xl97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8">
    <w:name w:val="xl98"/>
    <w:basedOn w:val="Norml"/>
    <w:rsid w:val="004F3108"/>
    <w:pPr>
      <w:pBdr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9">
    <w:name w:val="xl99"/>
    <w:basedOn w:val="Norml"/>
    <w:rsid w:val="004F3108"/>
    <w:pPr>
      <w:pBdr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l"/>
    <w:rsid w:val="004F3108"/>
    <w:pPr>
      <w:pBdr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xl104">
    <w:name w:val="xl104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Norml"/>
    <w:rsid w:val="004F310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9">
    <w:name w:val="xl109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10">
    <w:name w:val="xl110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12">
    <w:name w:val="xl112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l"/>
    <w:rsid w:val="004F3108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l"/>
    <w:rsid w:val="004F31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Norml"/>
    <w:rsid w:val="004F310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0">
    <w:name w:val="xl120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2">
    <w:name w:val="xl122"/>
    <w:basedOn w:val="Norml"/>
    <w:rsid w:val="004F3108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Norml"/>
    <w:rsid w:val="004F3108"/>
    <w:pPr>
      <w:pBdr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4">
    <w:name w:val="xl124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26">
    <w:name w:val="xl126"/>
    <w:basedOn w:val="Norml"/>
    <w:rsid w:val="004F31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7">
    <w:name w:val="xl127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l"/>
    <w:rsid w:val="004F3108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Norml"/>
    <w:rsid w:val="004F3108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Norml"/>
    <w:rsid w:val="004F310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1">
    <w:name w:val="xl131"/>
    <w:basedOn w:val="Norml"/>
    <w:rsid w:val="004F310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2">
    <w:name w:val="xl132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Norml"/>
    <w:rsid w:val="004F310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l"/>
    <w:rsid w:val="004F310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Norml"/>
    <w:rsid w:val="004F3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l"/>
    <w:rsid w:val="004F310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37">
    <w:name w:val="xl137"/>
    <w:basedOn w:val="Norml"/>
    <w:rsid w:val="004F310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0">
    <w:name w:val="xl140"/>
    <w:basedOn w:val="Norml"/>
    <w:rsid w:val="004F31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Norml"/>
    <w:rsid w:val="004F31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l"/>
    <w:rsid w:val="004F31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1913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2022-02-04T16:48:00Z</dcterms:created>
  <dcterms:modified xsi:type="dcterms:W3CDTF">2022-02-04T17:31:00Z</dcterms:modified>
</cp:coreProperties>
</file>